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C04A" w14:textId="0E2013C9" w:rsidR="00B06F2D" w:rsidRPr="00AC52FF" w:rsidRDefault="00AC52FF" w:rsidP="00AC52FF">
      <w:pPr>
        <w:spacing w:after="0"/>
        <w:rPr>
          <w:b/>
          <w:bCs/>
          <w:sz w:val="28"/>
          <w:szCs w:val="28"/>
          <w:u w:val="single"/>
          <w:lang w:val="en-US"/>
        </w:rPr>
      </w:pPr>
      <w:r>
        <w:rPr>
          <w:lang w:val="en-US"/>
        </w:rPr>
        <w:t xml:space="preserve">  </w:t>
      </w:r>
      <w:r w:rsidRPr="00AC52FF">
        <w:rPr>
          <w:b/>
          <w:bCs/>
          <w:sz w:val="28"/>
          <w:szCs w:val="28"/>
          <w:u w:val="single"/>
          <w:lang w:val="en-US"/>
        </w:rPr>
        <w:t>Thesis Prize Winners</w:t>
      </w:r>
    </w:p>
    <w:p w14:paraId="7FA3C2C8" w14:textId="48747EC6" w:rsidR="00AC52FF" w:rsidRPr="00AC52FF" w:rsidRDefault="00AC52FF" w:rsidP="00AC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10C0DED" w14:textId="77777777" w:rsidR="00AC52FF" w:rsidRDefault="00AC52FF" w:rsidP="00AC52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proofErr w:type="spellStart"/>
      <w:r w:rsidRPr="00AC52F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Dr.</w:t>
      </w:r>
      <w:proofErr w:type="spellEnd"/>
      <w:r w:rsidRPr="00AC52F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 A. N. </w:t>
      </w:r>
      <w:proofErr w:type="spellStart"/>
      <w:r w:rsidRPr="00AC52F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Jinoop</w:t>
      </w:r>
      <w:proofErr w:type="spellEnd"/>
      <w:r w:rsidRPr="00AC52F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, RRCAT, Indore (thesis ID: 1149)</w:t>
      </w:r>
    </w:p>
    <w:p w14:paraId="48B0C3BB" w14:textId="77777777" w:rsidR="00AC52FF" w:rsidRPr="00AC52FF" w:rsidRDefault="00AC52FF" w:rsidP="00AC52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proofErr w:type="spellStart"/>
      <w:r w:rsidRPr="00AC52F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Dr.</w:t>
      </w:r>
      <w:proofErr w:type="spellEnd"/>
      <w:r w:rsidRPr="00AC52F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 (Ms.) B. S. </w:t>
      </w:r>
      <w:proofErr w:type="spellStart"/>
      <w:r w:rsidRPr="00AC52F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Athira</w:t>
      </w:r>
      <w:proofErr w:type="spellEnd"/>
      <w:r w:rsidRPr="00AC52F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, IISER Kolkata (thesis ID: 1122)</w:t>
      </w:r>
    </w:p>
    <w:p w14:paraId="1D4CE34D" w14:textId="09773B36" w:rsidR="00AC52FF" w:rsidRPr="00AC52FF" w:rsidRDefault="00AC52FF" w:rsidP="00AC52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proofErr w:type="spellStart"/>
      <w:r w:rsidRPr="00BF0E4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Dr.</w:t>
      </w:r>
      <w:proofErr w:type="spellEnd"/>
      <w:r w:rsidRPr="00BF0E4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 </w:t>
      </w:r>
      <w:r w:rsidR="00BF0E42" w:rsidRPr="00BF0E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Abhishek</w:t>
      </w:r>
      <w:r w:rsidR="00BF0E42" w:rsidRPr="00BF0E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F0E4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Chatterjee,</w:t>
      </w:r>
      <w:r w:rsidRPr="00AC52F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 RRCAT, Indore (thesis ID: 1096)</w:t>
      </w:r>
    </w:p>
    <w:p w14:paraId="38303F2E" w14:textId="177FCFA0" w:rsidR="00AC52FF" w:rsidRPr="00AC52FF" w:rsidRDefault="00AC52FF" w:rsidP="00AC52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AC52F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Dr. Nagaraju Guthikonda, ARCHEM, UoHyd, Hyderabad (thesis ID: 1018)</w:t>
      </w:r>
    </w:p>
    <w:p w14:paraId="7012BAD4" w14:textId="29B8C0F7" w:rsidR="00AC52FF" w:rsidRDefault="00AC52FF" w:rsidP="00AC52FF">
      <w:pPr>
        <w:pStyle w:val="ListParagraph"/>
        <w:spacing w:after="0"/>
        <w:ind w:left="740"/>
        <w:rPr>
          <w:lang w:val="en-US"/>
        </w:rPr>
      </w:pPr>
    </w:p>
    <w:p w14:paraId="2FCF7BDA" w14:textId="45CF35E8" w:rsidR="00AC52FF" w:rsidRDefault="00AC52FF" w:rsidP="00AC52FF">
      <w:pPr>
        <w:rPr>
          <w:lang w:val="en-US"/>
        </w:rPr>
      </w:pPr>
    </w:p>
    <w:p w14:paraId="3953EBB5" w14:textId="1228588D" w:rsidR="00AC52FF" w:rsidRDefault="00AC52FF" w:rsidP="00AC52FF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C52F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Poster Prize winners</w:t>
      </w:r>
    </w:p>
    <w:p w14:paraId="1F17DD84" w14:textId="33A2EB52" w:rsidR="00B620A2" w:rsidRPr="003B7F3A" w:rsidRDefault="00B620A2" w:rsidP="00B620A2">
      <w:pPr>
        <w:pStyle w:val="ListParagraph"/>
        <w:numPr>
          <w:ilvl w:val="0"/>
          <w:numId w:val="3"/>
        </w:numPr>
        <w:spacing w:before="20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bidi="en-US"/>
        </w:rPr>
      </w:pPr>
      <w:r w:rsidRPr="003B7F3A"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val="en-US" w:bidi="en-US"/>
        </w:rPr>
        <w:t xml:space="preserve">cp-07-19: Effect of LASER re-melting on the microstructure of High Entropy Alloys, </w:t>
      </w:r>
      <w:r w:rsidRPr="003B7F3A">
        <w:rPr>
          <w:rFonts w:ascii="Times New Roman" w:hAnsi="Times New Roman" w:cs="Times New Roman"/>
          <w:bCs/>
          <w:sz w:val="24"/>
          <w:szCs w:val="24"/>
          <w:lang w:val="en-US" w:bidi="en-US"/>
        </w:rPr>
        <w:t xml:space="preserve">P. Chakraborty et al, Material Science Division, BARC, Mumbai </w:t>
      </w:r>
    </w:p>
    <w:p w14:paraId="492E04E4" w14:textId="64979A0A" w:rsidR="00B620A2" w:rsidRPr="003B7F3A" w:rsidRDefault="00B620A2" w:rsidP="00B620A2">
      <w:pPr>
        <w:pStyle w:val="ListParagraph"/>
        <w:numPr>
          <w:ilvl w:val="0"/>
          <w:numId w:val="3"/>
        </w:numPr>
        <w:spacing w:before="400" w:line="252" w:lineRule="auto"/>
        <w:jc w:val="both"/>
        <w:outlineLvl w:val="0"/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val="en-US" w:bidi="en-US"/>
        </w:rPr>
      </w:pPr>
      <w:r w:rsidRPr="003B7F3A"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val="en-US" w:bidi="en-US"/>
        </w:rPr>
        <w:t xml:space="preserve">CP-07-16: Thin Photonic Crystal Templates with Plasmonic Nanoparticles for Trace Molecule Detection using Surface Enhanced Raman Spectroscopy, </w:t>
      </w:r>
      <w:r w:rsidRPr="003B7F3A">
        <w:rPr>
          <w:rFonts w:ascii="Times New Roman" w:hAnsi="Times New Roman" w:cs="Times New Roman"/>
          <w:bCs/>
          <w:sz w:val="24"/>
          <w:szCs w:val="24"/>
          <w:lang w:val="en-US" w:bidi="en-US"/>
        </w:rPr>
        <w:t xml:space="preserve">Saranya Narayanan et al, </w:t>
      </w:r>
      <w:r w:rsidRPr="003B7F3A">
        <w:rPr>
          <w:rFonts w:ascii="Times New Roman" w:hAnsi="Times New Roman" w:cs="Times New Roman"/>
          <w:bCs/>
          <w:sz w:val="24"/>
          <w:szCs w:val="24"/>
          <w:lang w:val="en-US" w:bidi="en-US"/>
        </w:rPr>
        <w:fldChar w:fldCharType="begin"/>
      </w:r>
      <w:r w:rsidRPr="003B7F3A">
        <w:rPr>
          <w:rFonts w:ascii="Times New Roman" w:hAnsi="Times New Roman" w:cs="Times New Roman"/>
          <w:bCs/>
          <w:sz w:val="24"/>
          <w:szCs w:val="24"/>
          <w:lang w:val="en-US" w:bidi="en-US"/>
        </w:rPr>
        <w:instrText xml:space="preserve"> XE "Saranya Narayanan" </w:instrText>
      </w:r>
      <w:r w:rsidRPr="003B7F3A">
        <w:rPr>
          <w:rFonts w:ascii="Times New Roman" w:hAnsi="Times New Roman" w:cs="Times New Roman"/>
          <w:bCs/>
          <w:sz w:val="24"/>
          <w:szCs w:val="24"/>
          <w:lang w:val="en-US" w:bidi="en-US"/>
        </w:rPr>
        <w:fldChar w:fldCharType="end"/>
      </w:r>
      <w:r w:rsidRPr="003B7F3A">
        <w:rPr>
          <w:rFonts w:ascii="Times New Roman" w:hAnsi="Times New Roman" w:cs="Times New Roman"/>
          <w:bCs/>
          <w:sz w:val="24"/>
          <w:szCs w:val="24"/>
          <w:lang w:val="en-US" w:bidi="en-US"/>
        </w:rPr>
        <w:t xml:space="preserve"> ACRHEM, University of Hyderabad Gachibowli, Hyderabad. </w:t>
      </w:r>
    </w:p>
    <w:p w14:paraId="57CE14A2" w14:textId="2701EC18" w:rsidR="00B620A2" w:rsidRPr="003B7F3A" w:rsidRDefault="00B620A2" w:rsidP="00317262">
      <w:pPr>
        <w:pStyle w:val="ListParagraph"/>
        <w:numPr>
          <w:ilvl w:val="0"/>
          <w:numId w:val="3"/>
        </w:numPr>
        <w:spacing w:before="400" w:line="252" w:lineRule="auto"/>
        <w:jc w:val="both"/>
        <w:outlineLvl w:val="0"/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u w:val="single"/>
          <w:lang w:val="en-US" w:bidi="en-US"/>
        </w:rPr>
      </w:pPr>
      <w:r w:rsidRPr="003B7F3A">
        <w:rPr>
          <w:rFonts w:ascii="Times New Roman" w:hAnsi="Times New Roman" w:cs="Times New Roman"/>
          <w:bCs/>
          <w:caps/>
          <w:spacing w:val="20"/>
          <w:sz w:val="24"/>
          <w:szCs w:val="24"/>
          <w:lang w:val="en-US" w:eastAsia="zh-CN"/>
        </w:rPr>
        <w:t>cp-07-5: Photosensitizers Immobilized on Aluminium Hydroxide Microparticles for Photodynamic Inactivation of Bacteria and Water Disinfectio</w:t>
      </w:r>
      <w:r w:rsidRPr="003B7F3A"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val="en-US" w:bidi="en-US"/>
        </w:rPr>
        <w:t xml:space="preserve">n, 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fldChar w:fldCharType="begin"/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instrText xml:space="preserve"> XE "P. Sati" </w:instrTex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fldChar w:fldCharType="end"/>
      </w:r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>A. Dube</w:t>
      </w:r>
      <w:r w:rsidR="00317262"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 et al, RRCAT, Indore.  </w:t>
      </w:r>
    </w:p>
    <w:p w14:paraId="7B6C1EF7" w14:textId="02A13DD4" w:rsidR="00B620A2" w:rsidRPr="003B7F3A" w:rsidRDefault="00B620A2" w:rsidP="00317262">
      <w:pPr>
        <w:pStyle w:val="ListParagraph"/>
        <w:numPr>
          <w:ilvl w:val="0"/>
          <w:numId w:val="3"/>
        </w:numPr>
        <w:spacing w:before="400" w:line="252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en-US" w:eastAsia="zh-CN"/>
        </w:rPr>
      </w:pPr>
      <w:r w:rsidRPr="003B7F3A"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val="en-US" w:bidi="en-US"/>
        </w:rPr>
        <w:t>CP-06-02: Quasi-periodic siver nanostructures achieved with ultra fast bessel beam ablation for real-time sensing of explosives</w:t>
      </w:r>
      <w:r w:rsidR="00317262" w:rsidRPr="003B7F3A"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val="en-US" w:bidi="en-US"/>
        </w:rPr>
        <w:t xml:space="preserve">, 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Banerjee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fldChar w:fldCharType="begin"/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instrText xml:space="preserve"> XE "P. Sati" </w:instrTex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fldChar w:fldCharType="end"/>
      </w:r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fldChar w:fldCharType="begin"/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instrText xml:space="preserve"> XE "</w:instrText>
      </w:r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instrText>A. Chowdhury</w:instrTex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instrText xml:space="preserve">" </w:instrText>
      </w:r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fldChar w:fldCharType="end"/>
      </w:r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fldChar w:fldCharType="begin"/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instrText xml:space="preserve"> XE "</w:instrText>
      </w:r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instrText>S K Majumder</w:instrTex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instrText xml:space="preserve">" </w:instrText>
      </w:r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fldChar w:fldCharType="end"/>
      </w:r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, </w:t>
      </w:r>
      <w:proofErr w:type="spellStart"/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>R.Beeram</w:t>
      </w:r>
      <w:proofErr w:type="spellEnd"/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, S.V Rao </w:t>
      </w:r>
      <w:r w:rsidR="00317262"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>ACRHEM), University of Hyderabad</w:t>
      </w:r>
      <w:r w:rsidR="00317262"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>.</w:t>
      </w:r>
    </w:p>
    <w:p w14:paraId="05B77D7D" w14:textId="6046C56E" w:rsidR="00B620A2" w:rsidRPr="003B7F3A" w:rsidRDefault="00B620A2" w:rsidP="00317262">
      <w:pPr>
        <w:pStyle w:val="ListParagraph"/>
        <w:numPr>
          <w:ilvl w:val="0"/>
          <w:numId w:val="3"/>
        </w:numPr>
        <w:spacing w:before="400" w:line="252" w:lineRule="auto"/>
        <w:outlineLvl w:val="0"/>
        <w:rPr>
          <w:rFonts w:ascii="Times New Roman" w:hAnsi="Times New Roman" w:cs="Times New Roman"/>
          <w:bCs/>
          <w:sz w:val="24"/>
          <w:szCs w:val="24"/>
          <w:lang w:val="en-US" w:eastAsia="zh-CN"/>
        </w:rPr>
      </w:pPr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>CP-01-02</w:t>
      </w:r>
      <w:r w:rsidR="00317262"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: </w:t>
      </w:r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>DUAL PUMPED CR:FORSTERITE LASER WITH ENHANCED LASIGN EFFICIENCY</w:t>
      </w:r>
      <w:r w:rsidR="00317262"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, </w:t>
      </w:r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>S.P. Sahoo</w:t>
      </w:r>
      <w:r w:rsid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 et al</w:t>
      </w:r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, </w:t>
      </w:r>
      <w:r w:rsid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>Beam Technology Development Group, BARC, Trombay, Mumbai-400085.</w:t>
      </w:r>
    </w:p>
    <w:p w14:paraId="54D2CCB1" w14:textId="111D176E" w:rsidR="00B620A2" w:rsidRPr="003B7F3A" w:rsidRDefault="00B620A2" w:rsidP="00317262">
      <w:pPr>
        <w:pStyle w:val="ListParagraph"/>
        <w:numPr>
          <w:ilvl w:val="0"/>
          <w:numId w:val="3"/>
        </w:numPr>
        <w:spacing w:before="400" w:line="252" w:lineRule="auto"/>
        <w:outlineLvl w:val="0"/>
        <w:rPr>
          <w:rFonts w:ascii="Times New Roman" w:hAnsi="Times New Roman" w:cs="Times New Roman"/>
          <w:bCs/>
          <w:sz w:val="24"/>
          <w:szCs w:val="24"/>
          <w:lang w:val="en-US" w:eastAsia="zh-CN"/>
        </w:rPr>
      </w:pPr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>CP-01-13</w:t>
      </w:r>
      <w:r w:rsidR="00317262"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>:</w:t>
      </w:r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 ALL GIBRT PSDDIBRLY Q SWITCHED YTTERBIUM DOPED LASER USIG FIBER OPTIC RING RESOATOR</w:t>
      </w:r>
      <w:r w:rsidR="00317262"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>Pradeep.K</w:t>
      </w:r>
      <w:proofErr w:type="spellEnd"/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 Gupta</w:t>
      </w:r>
      <w:r w:rsidR="00317262"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 et al </w:t>
      </w:r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, </w:t>
      </w:r>
      <w:r w:rsidR="00317262"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 w:rsidRPr="003B7F3A">
        <w:rPr>
          <w:rFonts w:ascii="Times New Roman" w:hAnsi="Times New Roman" w:cs="Times New Roman"/>
          <w:bCs/>
          <w:sz w:val="24"/>
          <w:szCs w:val="24"/>
          <w:lang w:val="en-US" w:eastAsia="zh-CN"/>
        </w:rPr>
        <w:t>Laser technology division, RRCAT, Indore.</w:t>
      </w:r>
    </w:p>
    <w:p w14:paraId="51A2EBC4" w14:textId="69A7222C" w:rsidR="00B620A2" w:rsidRPr="003B7F3A" w:rsidRDefault="00B620A2" w:rsidP="00317262">
      <w:pPr>
        <w:pStyle w:val="ListParagraph"/>
        <w:numPr>
          <w:ilvl w:val="0"/>
          <w:numId w:val="3"/>
        </w:numPr>
        <w:spacing w:before="400" w:line="252" w:lineRule="auto"/>
        <w:outlineLvl w:val="0"/>
        <w:rPr>
          <w:rFonts w:ascii="Times New Roman" w:hAnsi="Times New Roman" w:cs="Times New Roman"/>
          <w:bCs/>
          <w:sz w:val="24"/>
          <w:szCs w:val="24"/>
          <w:lang w:val="en-US" w:eastAsia="zh-CN"/>
        </w:rPr>
      </w:pP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CP-03-17</w:t>
      </w:r>
      <w:r w:rsidR="00317262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: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    FABRICATION AND TESTING OF TSB/PMMA COMPOSITE ELEMENTS FOR X-RAY IMAGING AT INDUS-2</w:t>
      </w:r>
      <w:r w:rsidR="00317262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Ciranjit</w:t>
      </w:r>
      <w:proofErr w:type="spellEnd"/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Debnath</w:t>
      </w:r>
      <w:r w:rsidR="00317262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et al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 RRCAT,</w:t>
      </w:r>
      <w:r w:rsidR="00317262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Indore                 </w:t>
      </w:r>
    </w:p>
    <w:p w14:paraId="0FF440C6" w14:textId="47AA85C0" w:rsidR="00B620A2" w:rsidRPr="003B7F3A" w:rsidRDefault="00B620A2" w:rsidP="003172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CP-03-08</w:t>
      </w:r>
      <w:r w:rsidR="00317262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: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     FAST DETECTION OF REFRACTIVE INDEX INHOMOGENEITY IN UNPOLISHED NEODYMIUM DOPED PHOSPHATE GLASS SLABS USING INDEXED MATCHED LIQUID BY SCHLIEREN TECHNIQUE</w:t>
      </w:r>
      <w:r w:rsidR="00317262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Sajiv</w:t>
      </w:r>
      <w:proofErr w:type="spellEnd"/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Kumar Tiwary</w:t>
      </w:r>
      <w:r w:rsidR="00317262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et al, </w:t>
      </w:r>
      <w:proofErr w:type="spellStart"/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RRCAT,Indore</w:t>
      </w:r>
      <w:proofErr w:type="spellEnd"/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                 </w:t>
      </w:r>
    </w:p>
    <w:p w14:paraId="653609D5" w14:textId="77777777" w:rsidR="00317262" w:rsidRPr="003B7F3A" w:rsidRDefault="00B620A2" w:rsidP="003172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CP-03-15</w:t>
      </w:r>
      <w:r w:rsidR="00317262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: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    ULTRASENSITIVE TEMPERATURE/PHOTON SENSING USING Al/Si BIMATERIALS CANTILEVER</w:t>
      </w:r>
      <w:r w:rsidR="00317262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M Raghu Ramaiah and K Prabhakar, Surface and Nano science </w:t>
      </w:r>
      <w:proofErr w:type="spellStart"/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Division,.IGCAR</w:t>
      </w:r>
      <w:proofErr w:type="spellEnd"/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Kalpakk</w:t>
      </w:r>
      <w:r w:rsidR="00317262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am</w:t>
      </w:r>
      <w:proofErr w:type="spellEnd"/>
    </w:p>
    <w:p w14:paraId="2B50319D" w14:textId="2A96DBCF" w:rsidR="00B620A2" w:rsidRPr="003B7F3A" w:rsidRDefault="00B620A2" w:rsidP="003172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CP-09-20 THREE STEP THREE COLOUR SELECTIVE PHOTOIONIZATION OF NATURLAL YTTERBIUM FOR ENRICHMENT OF 168YB</w:t>
      </w:r>
      <w:r w:rsidR="00317262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Dipti Biswal</w:t>
      </w:r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et al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 BTDG, BARC.</w:t>
      </w:r>
    </w:p>
    <w:p w14:paraId="2E1456BF" w14:textId="2382F599" w:rsidR="00B620A2" w:rsidRPr="003B7F3A" w:rsidRDefault="00B620A2" w:rsidP="00C456E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lastRenderedPageBreak/>
        <w:t>CP-09-03</w:t>
      </w:r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: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ATOMIC FOUNTAIN OF RUBIDIUM ATOMS WITH MOVING MOLASSES</w:t>
      </w:r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Surendra Singh</w:t>
      </w:r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et al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RRCAT, Indore</w:t>
      </w:r>
    </w:p>
    <w:p w14:paraId="21772464" w14:textId="7EAAC0BC" w:rsidR="00B620A2" w:rsidRPr="003B7F3A" w:rsidRDefault="00B620A2" w:rsidP="00C456E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CP-09-26</w:t>
      </w:r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: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MEASUREMENT OF ISOTOPE SHIFTS OF SAMARIUM BY TWO COLOR THREE STEP PHOTOINOZATION TECHNIQUE</w:t>
      </w:r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Atula</w:t>
      </w:r>
      <w:proofErr w:type="spellEnd"/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Charan</w:t>
      </w:r>
      <w:proofErr w:type="spellEnd"/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Sahoo</w:t>
      </w:r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et al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 BTDG, Mumbai</w:t>
      </w:r>
    </w:p>
    <w:p w14:paraId="7BF2D9E3" w14:textId="5E2FCB61" w:rsidR="00B620A2" w:rsidRPr="003B7F3A" w:rsidRDefault="00B620A2" w:rsidP="00C456E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CP-05-13</w:t>
      </w:r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: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PROTO RADIOGRAPHY OF MICROSTRUCTURE AND LASER PRODUCED PLASMA FLAME</w:t>
      </w:r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S </w:t>
      </w:r>
      <w:proofErr w:type="spellStart"/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B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agch</w:t>
      </w:r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i</w:t>
      </w:r>
      <w:proofErr w:type="spellEnd"/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et al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 RRCAT INDORE</w:t>
      </w:r>
    </w:p>
    <w:p w14:paraId="690233A0" w14:textId="1BC23EDF" w:rsidR="00B620A2" w:rsidRPr="003B7F3A" w:rsidRDefault="00B620A2" w:rsidP="00C456E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CP- 04-03</w:t>
      </w:r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: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CPT RESONANCE FREQUENCY SHIFTIN RB-NE VAPOR CELL FOR APPLIOCATION IN ATOMIC CLOCK</w:t>
      </w:r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Rajaiah</w:t>
      </w:r>
      <w:proofErr w:type="spellEnd"/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Kaitha</w:t>
      </w:r>
      <w:proofErr w:type="spellEnd"/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et al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ISRO, </w:t>
      </w:r>
      <w:proofErr w:type="spellStart"/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Banglore</w:t>
      </w:r>
      <w:proofErr w:type="spellEnd"/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 and BARC Mumbai</w:t>
      </w:r>
    </w:p>
    <w:p w14:paraId="31CB41E9" w14:textId="414C36FF" w:rsidR="00B620A2" w:rsidRPr="003B7F3A" w:rsidRDefault="00B620A2" w:rsidP="00C456E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CP-04-04</w:t>
      </w:r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: 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MAGNETIC MICERO-TRAPING LASER COOLED RB-ATOMS USING A GOLD Z-WIRE TRAP ON ATOM -CHIP</w:t>
      </w:r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Vivek Singh</w:t>
      </w:r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et al, 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RRCAT, Indore</w:t>
      </w:r>
    </w:p>
    <w:p w14:paraId="6B682342" w14:textId="08FAB798" w:rsidR="00B620A2" w:rsidRPr="003B7F3A" w:rsidRDefault="00B620A2" w:rsidP="00C456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CP-08-2</w:t>
      </w:r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: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   DESIGN AND DEVELOPOMENT OF AN AUTOMATED CONTROL SYSTEM FOR CO2 LASER ASSISTED TRITIUM FILLED GLASS TUBE CUTTING AND SEALING FOR BRIT ,  MUMBAI</w:t>
      </w:r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Rajiv Kumar Yadav</w:t>
      </w:r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et al, 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Manoj Kumar</w:t>
      </w:r>
      <w:r w:rsidR="00C456EF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et al, 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RRCAT </w:t>
      </w:r>
      <w:r w:rsidR="003B7F3A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I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ndore</w:t>
      </w:r>
    </w:p>
    <w:p w14:paraId="4727A463" w14:textId="70485DE8" w:rsidR="00B620A2" w:rsidRPr="003B7F3A" w:rsidRDefault="00B620A2" w:rsidP="003B7F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CP-11-</w:t>
      </w:r>
      <w:r w:rsidR="003B7F3A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0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1</w:t>
      </w:r>
      <w:r w:rsidR="003B7F3A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: 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  HIGH VOLATE PICOSECOND PULSE GENERATION BY AN AVALANCHE TRANSFER STACK ON MICROSTRIP PCB</w:t>
      </w:r>
      <w:r w:rsidR="003B7F3A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M.L. Sharma</w:t>
      </w:r>
      <w:r w:rsidR="003B7F3A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et al, 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Laser Technology Division, RRCAT, </w:t>
      </w:r>
      <w:r w:rsidR="003B7F3A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Indore</w:t>
      </w:r>
    </w:p>
    <w:p w14:paraId="6AEECEA6" w14:textId="41C7BAC2" w:rsidR="00B620A2" w:rsidRPr="003B7F3A" w:rsidRDefault="00B620A2" w:rsidP="003B7F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CP-08-07</w:t>
      </w:r>
      <w:r w:rsidR="003B7F3A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: 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 SYNCHRONIZED TRIGERRING OF MULTIPLE SPARK GAPS USING OPTICAL PULSED LASER BEAM</w:t>
      </w:r>
      <w:r w:rsidR="003B7F3A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Ritu</w:t>
      </w:r>
      <w:proofErr w:type="spellEnd"/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Agarwal</w:t>
      </w:r>
      <w:r w:rsidR="003B7F3A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et al,</w:t>
      </w:r>
      <w:r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Accelerator and pulse Power Division, BARC, </w:t>
      </w:r>
      <w:r w:rsidR="003B7F3A" w:rsidRPr="003B7F3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Mumbai</w:t>
      </w:r>
    </w:p>
    <w:p w14:paraId="209DE254" w14:textId="77777777" w:rsidR="00B620A2" w:rsidRPr="003B7F3A" w:rsidRDefault="00B620A2" w:rsidP="003B7F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0D9D5D8" w14:textId="6B9A99DF" w:rsidR="00AC52FF" w:rsidRPr="00B620A2" w:rsidRDefault="00AC52FF" w:rsidP="00B620A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sectPr w:rsidR="00AC52FF" w:rsidRPr="00B620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B68"/>
    <w:multiLevelType w:val="hybridMultilevel"/>
    <w:tmpl w:val="D3A01810"/>
    <w:lvl w:ilvl="0" w:tplc="FBAC9A82">
      <w:start w:val="1"/>
      <w:numFmt w:val="decimal"/>
      <w:lvlText w:val="%1."/>
      <w:lvlJc w:val="left"/>
      <w:pPr>
        <w:ind w:left="1020" w:hanging="660"/>
      </w:pPr>
      <w:rPr>
        <w:rFonts w:eastAsia="Times New Roman" w:cstheme="minorHAnsi"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0789"/>
    <w:multiLevelType w:val="hybridMultilevel"/>
    <w:tmpl w:val="7426403C"/>
    <w:lvl w:ilvl="0" w:tplc="A2D44B7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23F4"/>
    <w:multiLevelType w:val="hybridMultilevel"/>
    <w:tmpl w:val="095416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2D"/>
    <w:rsid w:val="00317262"/>
    <w:rsid w:val="003B7F3A"/>
    <w:rsid w:val="00793E48"/>
    <w:rsid w:val="0088354A"/>
    <w:rsid w:val="00AC52FF"/>
    <w:rsid w:val="00B06F2D"/>
    <w:rsid w:val="00B620A2"/>
    <w:rsid w:val="00BF0E42"/>
    <w:rsid w:val="00C456EF"/>
    <w:rsid w:val="00E754EE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F244"/>
  <w15:chartTrackingRefBased/>
  <w15:docId w15:val="{7EF61BCA-DC43-4FFB-AA5E-8A071FBB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nilaya jonnalagadda</dc:creator>
  <cp:keywords/>
  <dc:description/>
  <cp:lastModifiedBy>Apurva Kadam</cp:lastModifiedBy>
  <cp:revision>6</cp:revision>
  <dcterms:created xsi:type="dcterms:W3CDTF">2022-01-23T06:11:00Z</dcterms:created>
  <dcterms:modified xsi:type="dcterms:W3CDTF">2022-01-24T13:37:00Z</dcterms:modified>
</cp:coreProperties>
</file>